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theme/theme1.xml" ContentType="application/vnd.openxmlformats-officedocument.theme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233" w:rsidRDefault="00CF3EE9" w:rsidP="006D0DF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U.S. Intervention at </w:t>
      </w:r>
      <w:r w:rsidR="007C03B3">
        <w:rPr>
          <w:rFonts w:ascii="Times New Roman" w:hAnsi="Times New Roman"/>
          <w:b/>
          <w:bCs/>
          <w:sz w:val="28"/>
          <w:szCs w:val="28"/>
        </w:rPr>
        <w:t xml:space="preserve">the UPR of the Democratic Republic of the Congo</w:t>
      </w:r>
      <w:r>
        <w:rPr>
          <w:rFonts w:ascii="Times New Roman" w:hAnsi="Times New Roman"/>
          <w:b/>
          <w:bCs/>
          <w:sz w:val="28"/>
          <w:szCs w:val="28"/>
        </w:rPr>
        <w:t>,</w:t>
      </w:r>
      <w:r w:rsidRPr="00CB5C89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</w:p>
    <w:p w:rsidR="00CF3EE9" w:rsidRPr="00205606" w:rsidRDefault="009E572C" w:rsidP="006D0DF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65AF6">
        <w:rPr>
          <w:rFonts w:ascii="Times New Roman" w:hAnsi="Times New Roman"/>
          <w:b/>
          <w:bCs/>
          <w:sz w:val="28"/>
          <w:szCs w:val="28"/>
        </w:rPr>
        <w:t>19</w:t>
      </w:r>
      <w:r w:rsidRPr="00B65AF6">
        <w:rPr>
          <w:rFonts w:ascii="Times New Roman" w:hAnsi="Times New Roman"/>
          <w:b/>
          <w:bCs/>
          <w:sz w:val="28"/>
          <w:szCs w:val="28"/>
          <w:vertAlign w:val="superscript"/>
        </w:rPr>
        <w:t>th</w:t>
      </w:r>
      <w:r w:rsidRPr="00B65AF6">
        <w:rPr>
          <w:rFonts w:ascii="Times New Roman" w:hAnsi="Times New Roman"/>
          <w:b/>
          <w:bCs/>
          <w:sz w:val="28"/>
          <w:szCs w:val="28"/>
        </w:rPr>
        <w:t xml:space="preserve"> Session, </w:t>
      </w:r>
      <w:r w:rsidR="007C03B3" w:rsidRPr="00205606">
        <w:rPr>
          <w:rFonts w:ascii="Times New Roman" w:hAnsi="Times New Roman"/>
          <w:b/>
          <w:bCs/>
          <w:sz w:val="28"/>
          <w:szCs w:val="28"/>
        </w:rPr>
        <w:t xml:space="preserve">April </w:t>
      </w:r>
      <w:r>
        <w:rPr>
          <w:rFonts w:ascii="Times New Roman" w:hAnsi="Times New Roman"/>
          <w:b/>
          <w:bCs/>
          <w:sz w:val="28"/>
          <w:szCs w:val="28"/>
        </w:rPr>
        <w:t xml:space="preserve">29, </w:t>
      </w:r>
      <w:r w:rsidR="007C03B3" w:rsidRPr="00205606">
        <w:rPr>
          <w:rFonts w:ascii="Times New Roman" w:hAnsi="Times New Roman"/>
          <w:b/>
          <w:bCs/>
          <w:sz w:val="28"/>
          <w:szCs w:val="28"/>
        </w:rPr>
        <w:t xml:space="preserve">2014 </w:t>
      </w:r>
    </w:p>
    <w:p w:rsidR="00CF3EE9" w:rsidRDefault="00CF3EE9" w:rsidP="00A456EB">
      <w:pPr>
        <w:spacing w:before="100" w:beforeAutospacing="1" w:line="360" w:lineRule="atLeast"/>
        <w:rPr>
          <w:rFonts w:ascii="Times New Roman" w:hAnsi="Times New Roman"/>
          <w:sz w:val="28"/>
          <w:szCs w:val="28"/>
        </w:rPr>
      </w:pPr>
      <w:r w:rsidRPr="00E250EC">
        <w:rPr>
          <w:rFonts w:ascii="Times New Roman" w:hAnsi="Times New Roman"/>
          <w:sz w:val="28"/>
          <w:szCs w:val="28"/>
        </w:rPr>
        <w:t>The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55A9">
        <w:rPr>
          <w:rFonts w:ascii="Times New Roman" w:hAnsi="Times New Roman"/>
          <w:sz w:val="28"/>
          <w:szCs w:val="28"/>
        </w:rPr>
        <w:t xml:space="preserve">United States welcomes </w:t>
      </w:r>
      <w:r w:rsidR="00451416">
        <w:rPr>
          <w:rFonts w:ascii="Times New Roman" w:hAnsi="Times New Roman"/>
          <w:sz w:val="28"/>
          <w:szCs w:val="28"/>
        </w:rPr>
        <w:t xml:space="preserve">the </w:t>
      </w:r>
      <w:r w:rsidR="007C03B3">
        <w:rPr>
          <w:rFonts w:ascii="Times New Roman" w:hAnsi="Times New Roman"/>
          <w:sz w:val="28"/>
          <w:szCs w:val="28"/>
        </w:rPr>
        <w:t>Congolese</w:t>
      </w:r>
      <w:r w:rsidRPr="000055A9">
        <w:rPr>
          <w:rFonts w:ascii="Times New Roman" w:hAnsi="Times New Roman"/>
          <w:b/>
          <w:sz w:val="28"/>
          <w:szCs w:val="28"/>
        </w:rPr>
        <w:t xml:space="preserve"> </w:t>
      </w:r>
      <w:r w:rsidRPr="000055A9">
        <w:rPr>
          <w:rFonts w:ascii="Times New Roman" w:hAnsi="Times New Roman"/>
          <w:sz w:val="28"/>
          <w:szCs w:val="28"/>
        </w:rPr>
        <w:t>delegation to the UPR Working Group.</w:t>
      </w:r>
    </w:p>
    <w:p w:rsidR="00F35E68" w:rsidRPr="00F35E68" w:rsidRDefault="00F35E68" w:rsidP="00CF3EE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820C4C" w:rsidRPr="00BB625D" w:rsidRDefault="00B97CC0" w:rsidP="00CF3EE9">
      <w:pPr>
        <w:autoSpaceDE w:val="0"/>
        <w:autoSpaceDN w:val="0"/>
        <w:adjustRightInd w:val="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We </w:t>
      </w:r>
      <w:r w:rsidR="00542E25">
        <w:rPr>
          <w:rFonts w:ascii="Times New Roman" w:hAnsi="Times New Roman"/>
          <w:bCs/>
          <w:iCs/>
          <w:sz w:val="28"/>
          <w:szCs w:val="28"/>
        </w:rPr>
        <w:t xml:space="preserve">welcome </w:t>
      </w:r>
      <w:r w:rsidR="009621FD">
        <w:rPr>
          <w:rFonts w:ascii="Times New Roman" w:hAnsi="Times New Roman"/>
          <w:bCs/>
          <w:iCs/>
          <w:sz w:val="28"/>
          <w:szCs w:val="28"/>
        </w:rPr>
        <w:t>t</w:t>
      </w:r>
      <w:r w:rsidR="00542E25">
        <w:rPr>
          <w:rFonts w:ascii="Times New Roman" w:hAnsi="Times New Roman"/>
          <w:bCs/>
          <w:iCs/>
          <w:sz w:val="28"/>
          <w:szCs w:val="28"/>
        </w:rPr>
        <w:t>he</w:t>
      </w:r>
      <w:r w:rsidR="007C03B3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404D47">
        <w:rPr>
          <w:rFonts w:ascii="Times New Roman" w:hAnsi="Times New Roman"/>
          <w:bCs/>
          <w:iCs/>
          <w:sz w:val="28"/>
          <w:szCs w:val="28"/>
        </w:rPr>
        <w:t>DRC</w:t>
      </w:r>
      <w:r w:rsidR="00BB625D">
        <w:rPr>
          <w:rFonts w:ascii="Times New Roman" w:hAnsi="Times New Roman"/>
          <w:bCs/>
          <w:iCs/>
          <w:sz w:val="28"/>
          <w:szCs w:val="28"/>
        </w:rPr>
        <w:t>’s</w:t>
      </w:r>
      <w:r w:rsidR="00C63518">
        <w:rPr>
          <w:rFonts w:ascii="Times New Roman" w:hAnsi="Times New Roman"/>
          <w:bCs/>
          <w:iCs/>
          <w:sz w:val="28"/>
          <w:szCs w:val="28"/>
        </w:rPr>
        <w:t xml:space="preserve"> signing of the Nairobi Declarations, which formally ended </w:t>
      </w:r>
      <w:r w:rsidR="0054245E">
        <w:rPr>
          <w:rFonts w:ascii="Times New Roman" w:hAnsi="Times New Roman"/>
          <w:bCs/>
          <w:iCs/>
          <w:sz w:val="28"/>
          <w:szCs w:val="28"/>
        </w:rPr>
        <w:t xml:space="preserve">hostilities with </w:t>
      </w:r>
      <w:r w:rsidR="00C63518">
        <w:rPr>
          <w:rFonts w:ascii="Times New Roman" w:hAnsi="Times New Roman"/>
          <w:bCs/>
          <w:iCs/>
          <w:sz w:val="28"/>
          <w:szCs w:val="28"/>
        </w:rPr>
        <w:t xml:space="preserve">the </w:t>
      </w:r>
      <w:r w:rsidR="0054245E">
        <w:rPr>
          <w:rFonts w:ascii="Times New Roman" w:hAnsi="Times New Roman"/>
          <w:bCs/>
          <w:iCs/>
          <w:sz w:val="28"/>
          <w:szCs w:val="28"/>
        </w:rPr>
        <w:t>M23</w:t>
      </w:r>
      <w:r w:rsidR="009B4CCF">
        <w:rPr>
          <w:rFonts w:ascii="Times New Roman" w:hAnsi="Times New Roman"/>
          <w:bCs/>
          <w:iCs/>
          <w:sz w:val="28"/>
          <w:szCs w:val="28"/>
        </w:rPr>
        <w:t xml:space="preserve">.  </w:t>
      </w:r>
      <w:r w:rsidR="0011432F" w:rsidRPr="009621FD">
        <w:rPr>
          <w:rFonts w:ascii="Times New Roman" w:hAnsi="Times New Roman"/>
          <w:bCs/>
          <w:iCs/>
          <w:sz w:val="28"/>
          <w:szCs w:val="28"/>
        </w:rPr>
        <w:t>E</w:t>
      </w:r>
      <w:r w:rsidR="009B4CCF" w:rsidRPr="009621FD">
        <w:rPr>
          <w:rFonts w:ascii="Times New Roman" w:hAnsi="Times New Roman"/>
          <w:bCs/>
          <w:iCs/>
          <w:sz w:val="28"/>
          <w:szCs w:val="28"/>
        </w:rPr>
        <w:t>lements of those agreements</w:t>
      </w:r>
      <w:r w:rsidR="00C63518" w:rsidRPr="009621FD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9B4CCF" w:rsidRPr="009621FD">
        <w:rPr>
          <w:rFonts w:ascii="Times New Roman" w:hAnsi="Times New Roman"/>
          <w:bCs/>
          <w:iCs/>
          <w:sz w:val="28"/>
          <w:szCs w:val="28"/>
        </w:rPr>
        <w:t xml:space="preserve">aim to </w:t>
      </w:r>
      <w:r w:rsidR="00794741" w:rsidRPr="009621FD">
        <w:rPr>
          <w:rFonts w:ascii="Times New Roman" w:hAnsi="Times New Roman"/>
          <w:bCs/>
          <w:iCs/>
          <w:sz w:val="28"/>
          <w:szCs w:val="28"/>
        </w:rPr>
        <w:t xml:space="preserve">ensure </w:t>
      </w:r>
      <w:r w:rsidR="00C922E2">
        <w:rPr>
          <w:rFonts w:ascii="Times New Roman" w:hAnsi="Times New Roman"/>
          <w:bCs/>
          <w:iCs/>
          <w:sz w:val="28"/>
          <w:szCs w:val="28"/>
        </w:rPr>
        <w:t xml:space="preserve">accountability </w:t>
      </w:r>
      <w:r w:rsidR="00794741" w:rsidRPr="009621FD">
        <w:rPr>
          <w:rFonts w:ascii="Times New Roman" w:hAnsi="Times New Roman"/>
          <w:bCs/>
          <w:iCs/>
          <w:sz w:val="28"/>
          <w:szCs w:val="28"/>
        </w:rPr>
        <w:t>for crimes against humanity and other human rights</w:t>
      </w:r>
      <w:r w:rsidR="00BB2B92">
        <w:rPr>
          <w:rFonts w:ascii="Times New Roman" w:hAnsi="Times New Roman"/>
          <w:bCs/>
          <w:iCs/>
          <w:sz w:val="28"/>
          <w:szCs w:val="28"/>
        </w:rPr>
        <w:t xml:space="preserve"> violations and abuses</w:t>
      </w:r>
      <w:r w:rsidR="00751BCA">
        <w:rPr>
          <w:rFonts w:ascii="Times New Roman" w:hAnsi="Times New Roman"/>
          <w:bCs/>
          <w:iCs/>
          <w:sz w:val="28"/>
          <w:szCs w:val="28"/>
        </w:rPr>
        <w:t>,</w:t>
      </w:r>
      <w:r w:rsidR="00B04174">
        <w:rPr>
          <w:rFonts w:ascii="Times New Roman" w:hAnsi="Times New Roman"/>
          <w:bCs/>
          <w:iCs/>
          <w:sz w:val="28"/>
          <w:szCs w:val="28"/>
        </w:rPr>
        <w:t xml:space="preserve"> and </w:t>
      </w:r>
      <w:r w:rsidR="00751BCA">
        <w:rPr>
          <w:rFonts w:ascii="Times New Roman" w:hAnsi="Times New Roman"/>
          <w:bCs/>
          <w:iCs/>
          <w:sz w:val="28"/>
          <w:szCs w:val="28"/>
        </w:rPr>
        <w:t xml:space="preserve">are </w:t>
      </w:r>
      <w:r w:rsidR="00B04174">
        <w:rPr>
          <w:rFonts w:ascii="Times New Roman" w:hAnsi="Times New Roman"/>
          <w:bCs/>
          <w:iCs/>
          <w:sz w:val="28"/>
          <w:szCs w:val="28"/>
        </w:rPr>
        <w:t xml:space="preserve">important steps for improving the DRC’s </w:t>
      </w:r>
      <w:r w:rsidR="007C5AA6">
        <w:rPr>
          <w:rFonts w:ascii="Times New Roman" w:hAnsi="Times New Roman"/>
          <w:bCs/>
          <w:iCs/>
          <w:sz w:val="28"/>
          <w:szCs w:val="28"/>
        </w:rPr>
        <w:t xml:space="preserve">human rights </w:t>
      </w:r>
      <w:r w:rsidR="00B04174">
        <w:rPr>
          <w:rFonts w:ascii="Times New Roman" w:hAnsi="Times New Roman"/>
          <w:bCs/>
          <w:iCs/>
          <w:sz w:val="28"/>
          <w:szCs w:val="28"/>
        </w:rPr>
        <w:t>record</w:t>
      </w:r>
      <w:r w:rsidR="00451416">
        <w:rPr>
          <w:rFonts w:ascii="Times New Roman" w:hAnsi="Times New Roman"/>
          <w:bCs/>
          <w:iCs/>
          <w:sz w:val="28"/>
          <w:szCs w:val="28"/>
        </w:rPr>
        <w:t>.</w:t>
      </w:r>
      <w:r w:rsidR="00542E25" w:rsidRPr="009621FD">
        <w:rPr>
          <w:rFonts w:ascii="Times New Roman" w:hAnsi="Times New Roman"/>
          <w:sz w:val="28"/>
        </w:rPr>
        <w:t xml:space="preserve">  </w:t>
      </w:r>
      <w:r w:rsidR="00C63518" w:rsidRPr="009621FD">
        <w:rPr>
          <w:rFonts w:ascii="Times New Roman" w:hAnsi="Times New Roman"/>
          <w:sz w:val="28"/>
        </w:rPr>
        <w:t>W</w:t>
      </w:r>
      <w:r w:rsidR="00765160" w:rsidRPr="009621FD">
        <w:rPr>
          <w:rFonts w:ascii="Times New Roman" w:hAnsi="Times New Roman"/>
          <w:sz w:val="28"/>
        </w:rPr>
        <w:t>e</w:t>
      </w:r>
      <w:r w:rsidR="00765160">
        <w:rPr>
          <w:rFonts w:ascii="Times New Roman" w:hAnsi="Times New Roman"/>
          <w:sz w:val="28"/>
        </w:rPr>
        <w:t xml:space="preserve"> </w:t>
      </w:r>
      <w:r w:rsidR="006F7E86">
        <w:rPr>
          <w:rFonts w:ascii="Times New Roman" w:hAnsi="Times New Roman"/>
          <w:sz w:val="28"/>
        </w:rPr>
        <w:t xml:space="preserve">encourage the government to continue taking steps to </w:t>
      </w:r>
      <w:r w:rsidR="00451416">
        <w:rPr>
          <w:rFonts w:ascii="Times New Roman" w:hAnsi="Times New Roman"/>
          <w:sz w:val="28"/>
        </w:rPr>
        <w:t xml:space="preserve">implement </w:t>
      </w:r>
      <w:r w:rsidR="007F056D" w:rsidRPr="009621FD">
        <w:rPr>
          <w:rFonts w:ascii="Times New Roman" w:hAnsi="Times New Roman"/>
          <w:sz w:val="28"/>
        </w:rPr>
        <w:t xml:space="preserve">the 2012 UN-backed action plan </w:t>
      </w:r>
      <w:r w:rsidR="007C5AA6">
        <w:rPr>
          <w:rFonts w:ascii="Times New Roman" w:hAnsi="Times New Roman"/>
          <w:sz w:val="28"/>
        </w:rPr>
        <w:t>on</w:t>
      </w:r>
      <w:r w:rsidR="007F056D" w:rsidRPr="009621FD">
        <w:rPr>
          <w:rFonts w:ascii="Times New Roman" w:hAnsi="Times New Roman"/>
          <w:sz w:val="28"/>
        </w:rPr>
        <w:t xml:space="preserve"> child soldiers</w:t>
      </w:r>
      <w:r w:rsidR="00BD6146" w:rsidRPr="009621FD">
        <w:rPr>
          <w:rFonts w:ascii="Times New Roman" w:hAnsi="Times New Roman"/>
          <w:sz w:val="28"/>
        </w:rPr>
        <w:t>.</w:t>
      </w:r>
      <w:r w:rsidR="00BD6146">
        <w:rPr>
          <w:rFonts w:ascii="Times New Roman" w:hAnsi="Times New Roman"/>
          <w:sz w:val="28"/>
        </w:rPr>
        <w:t xml:space="preserve"> </w:t>
      </w:r>
      <w:r w:rsidR="001658FB">
        <w:rPr>
          <w:rFonts w:ascii="Times New Roman" w:hAnsi="Times New Roman"/>
          <w:sz w:val="28"/>
        </w:rPr>
        <w:t xml:space="preserve"> </w:t>
      </w:r>
    </w:p>
    <w:p w:rsidR="00820C4C" w:rsidRDefault="00820C4C" w:rsidP="00CF3EE9">
      <w:pPr>
        <w:autoSpaceDE w:val="0"/>
        <w:autoSpaceDN w:val="0"/>
        <w:adjustRightInd w:val="0"/>
        <w:rPr>
          <w:rFonts w:ascii="Times New Roman" w:hAnsi="Times New Roman"/>
          <w:sz w:val="28"/>
        </w:rPr>
      </w:pPr>
    </w:p>
    <w:p w:rsidR="0057009D" w:rsidRDefault="00BB625D" w:rsidP="00CF3EE9">
      <w:pPr>
        <w:autoSpaceDE w:val="0"/>
        <w:autoSpaceDN w:val="0"/>
        <w:adjustRightInd w:val="0"/>
        <w:rPr>
          <w:rFonts w:ascii="Times New Roman" w:hAnsi="Times New Roman"/>
          <w:sz w:val="28"/>
        </w:rPr>
      </w:pPr>
      <w:r w:rsidRPr="009621FD">
        <w:rPr>
          <w:rFonts w:ascii="Times New Roman" w:hAnsi="Times New Roman"/>
          <w:sz w:val="28"/>
        </w:rPr>
        <w:t>W</w:t>
      </w:r>
      <w:r w:rsidR="00AC732C" w:rsidRPr="009621FD">
        <w:rPr>
          <w:rFonts w:ascii="Times New Roman" w:hAnsi="Times New Roman"/>
          <w:sz w:val="28"/>
        </w:rPr>
        <w:t>e</w:t>
      </w:r>
      <w:r w:rsidR="0057009D" w:rsidRPr="009621FD">
        <w:rPr>
          <w:rFonts w:ascii="Times New Roman" w:hAnsi="Times New Roman"/>
          <w:sz w:val="28"/>
        </w:rPr>
        <w:t xml:space="preserve"> welcome the Congolese investigation into the </w:t>
      </w:r>
      <w:r w:rsidR="00655636" w:rsidRPr="009621FD">
        <w:rPr>
          <w:rFonts w:ascii="Times New Roman" w:hAnsi="Times New Roman"/>
          <w:sz w:val="28"/>
        </w:rPr>
        <w:t xml:space="preserve">2012 </w:t>
      </w:r>
      <w:r w:rsidR="0057009D" w:rsidRPr="009621FD">
        <w:rPr>
          <w:rFonts w:ascii="Times New Roman" w:hAnsi="Times New Roman"/>
          <w:sz w:val="28"/>
        </w:rPr>
        <w:t xml:space="preserve">mass rapes </w:t>
      </w:r>
      <w:r w:rsidRPr="009621FD">
        <w:rPr>
          <w:rFonts w:ascii="Times New Roman" w:hAnsi="Times New Roman"/>
          <w:sz w:val="28"/>
        </w:rPr>
        <w:t xml:space="preserve">in </w:t>
      </w:r>
      <w:proofErr w:type="spellStart"/>
      <w:r w:rsidR="0057009D" w:rsidRPr="009621FD">
        <w:rPr>
          <w:rFonts w:ascii="Times New Roman" w:hAnsi="Times New Roman"/>
          <w:sz w:val="28"/>
        </w:rPr>
        <w:t>Minova</w:t>
      </w:r>
      <w:proofErr w:type="spellEnd"/>
      <w:r w:rsidR="00655636" w:rsidRPr="009621FD">
        <w:rPr>
          <w:rFonts w:ascii="Times New Roman" w:hAnsi="Times New Roman"/>
          <w:sz w:val="28"/>
        </w:rPr>
        <w:t xml:space="preserve"> </w:t>
      </w:r>
      <w:r w:rsidR="0057009D" w:rsidRPr="009621FD">
        <w:rPr>
          <w:rFonts w:ascii="Times New Roman" w:hAnsi="Times New Roman"/>
          <w:sz w:val="28"/>
        </w:rPr>
        <w:t xml:space="preserve">and </w:t>
      </w:r>
      <w:r w:rsidR="00AC732C" w:rsidRPr="009621FD">
        <w:rPr>
          <w:rFonts w:ascii="Times New Roman" w:hAnsi="Times New Roman"/>
          <w:sz w:val="28"/>
        </w:rPr>
        <w:t xml:space="preserve">efforts to </w:t>
      </w:r>
      <w:r w:rsidR="0057009D" w:rsidRPr="009621FD">
        <w:rPr>
          <w:rFonts w:ascii="Times New Roman" w:hAnsi="Times New Roman"/>
          <w:sz w:val="28"/>
        </w:rPr>
        <w:t xml:space="preserve">hold </w:t>
      </w:r>
      <w:r w:rsidR="007E0C3C">
        <w:rPr>
          <w:rFonts w:ascii="Times New Roman" w:hAnsi="Times New Roman"/>
          <w:sz w:val="28"/>
        </w:rPr>
        <w:t>implicated</w:t>
      </w:r>
      <w:r w:rsidR="00C922E2">
        <w:rPr>
          <w:rFonts w:ascii="Times New Roman" w:hAnsi="Times New Roman"/>
          <w:sz w:val="28"/>
        </w:rPr>
        <w:t xml:space="preserve"> </w:t>
      </w:r>
      <w:r w:rsidR="0057009D" w:rsidRPr="009621FD">
        <w:rPr>
          <w:rFonts w:ascii="Times New Roman" w:hAnsi="Times New Roman"/>
          <w:sz w:val="28"/>
        </w:rPr>
        <w:t xml:space="preserve">military </w:t>
      </w:r>
      <w:r w:rsidRPr="009621FD">
        <w:rPr>
          <w:rFonts w:ascii="Times New Roman" w:hAnsi="Times New Roman"/>
          <w:sz w:val="28"/>
        </w:rPr>
        <w:t xml:space="preserve">personnel </w:t>
      </w:r>
      <w:r w:rsidR="0057009D" w:rsidRPr="009621FD">
        <w:rPr>
          <w:rFonts w:ascii="Times New Roman" w:hAnsi="Times New Roman"/>
          <w:sz w:val="28"/>
        </w:rPr>
        <w:t>accountable</w:t>
      </w:r>
      <w:r w:rsidRPr="009621FD">
        <w:rPr>
          <w:rFonts w:ascii="Times New Roman" w:hAnsi="Times New Roman"/>
          <w:sz w:val="28"/>
        </w:rPr>
        <w:t>, but</w:t>
      </w:r>
      <w:r w:rsidR="0057009D" w:rsidRPr="009621FD">
        <w:rPr>
          <w:rFonts w:ascii="Times New Roman" w:hAnsi="Times New Roman"/>
          <w:sz w:val="28"/>
        </w:rPr>
        <w:t xml:space="preserve"> remain concerned by the slow pace of </w:t>
      </w:r>
      <w:r w:rsidR="00BD6146" w:rsidRPr="009621FD">
        <w:rPr>
          <w:rFonts w:ascii="Times New Roman" w:hAnsi="Times New Roman"/>
          <w:sz w:val="28"/>
        </w:rPr>
        <w:t xml:space="preserve">judicial and </w:t>
      </w:r>
      <w:r w:rsidR="0057009D" w:rsidRPr="009621FD">
        <w:rPr>
          <w:rFonts w:ascii="Times New Roman" w:hAnsi="Times New Roman"/>
          <w:sz w:val="28"/>
        </w:rPr>
        <w:t>security sector reform.</w:t>
      </w:r>
      <w:r w:rsidR="00BD6146" w:rsidRPr="009621FD">
        <w:rPr>
          <w:rFonts w:ascii="Times New Roman" w:hAnsi="Times New Roman"/>
          <w:sz w:val="28"/>
        </w:rPr>
        <w:t xml:space="preserve">  We support establish</w:t>
      </w:r>
      <w:r w:rsidR="007C5AA6">
        <w:rPr>
          <w:rFonts w:ascii="Times New Roman" w:hAnsi="Times New Roman"/>
          <w:sz w:val="28"/>
        </w:rPr>
        <w:t>ing</w:t>
      </w:r>
      <w:r w:rsidR="00BD6146" w:rsidRPr="009621FD">
        <w:rPr>
          <w:rFonts w:ascii="Times New Roman" w:hAnsi="Times New Roman"/>
          <w:sz w:val="28"/>
        </w:rPr>
        <w:t xml:space="preserve"> mixed </w:t>
      </w:r>
      <w:r w:rsidR="00BD6146" w:rsidRPr="00962AF3">
        <w:rPr>
          <w:rFonts w:ascii="Times New Roman" w:hAnsi="Times New Roman"/>
          <w:sz w:val="28"/>
          <w:szCs w:val="28"/>
        </w:rPr>
        <w:t>chambers</w:t>
      </w:r>
      <w:r w:rsidR="00962AF3" w:rsidRPr="00962AF3">
        <w:rPr>
          <w:rFonts w:ascii="Times New Roman" w:hAnsi="Times New Roman"/>
          <w:sz w:val="28"/>
          <w:szCs w:val="28"/>
        </w:rPr>
        <w:t xml:space="preserve">, which would </w:t>
      </w:r>
      <w:r w:rsidR="001507BD">
        <w:rPr>
          <w:rFonts w:ascii="Times New Roman" w:hAnsi="Times New Roman"/>
          <w:sz w:val="28"/>
          <w:szCs w:val="28"/>
        </w:rPr>
        <w:t xml:space="preserve">formally </w:t>
      </w:r>
      <w:r w:rsidR="00962AF3" w:rsidRPr="00962AF3">
        <w:rPr>
          <w:rFonts w:ascii="Times New Roman" w:hAnsi="Times New Roman"/>
          <w:sz w:val="28"/>
          <w:szCs w:val="28"/>
        </w:rPr>
        <w:t>appoint international judges, prosecutors, and investigators</w:t>
      </w:r>
      <w:r w:rsidR="001507BD">
        <w:rPr>
          <w:rFonts w:ascii="Times New Roman" w:hAnsi="Times New Roman"/>
          <w:sz w:val="28"/>
          <w:szCs w:val="28"/>
        </w:rPr>
        <w:t xml:space="preserve"> alongside their Congolese counterparts in a domestic judicial chamber to prosecute </w:t>
      </w:r>
      <w:r w:rsidR="00962AF3" w:rsidRPr="00962AF3">
        <w:rPr>
          <w:rFonts w:ascii="Times New Roman" w:hAnsi="Times New Roman"/>
          <w:sz w:val="28"/>
          <w:szCs w:val="28"/>
        </w:rPr>
        <w:t>war crimes and crimes against humanity,</w:t>
      </w:r>
      <w:r w:rsidR="00BD6146" w:rsidRPr="00962AF3">
        <w:rPr>
          <w:rFonts w:ascii="Times New Roman" w:hAnsi="Times New Roman"/>
          <w:sz w:val="28"/>
          <w:szCs w:val="28"/>
        </w:rPr>
        <w:t xml:space="preserve"> as</w:t>
      </w:r>
      <w:r w:rsidR="001507BD">
        <w:rPr>
          <w:rFonts w:ascii="Times New Roman" w:hAnsi="Times New Roman"/>
          <w:sz w:val="28"/>
          <w:szCs w:val="28"/>
        </w:rPr>
        <w:t xml:space="preserve"> the best</w:t>
      </w:r>
      <w:r w:rsidR="00BD6146" w:rsidRPr="00962AF3">
        <w:rPr>
          <w:rFonts w:ascii="Times New Roman" w:hAnsi="Times New Roman"/>
          <w:sz w:val="28"/>
          <w:szCs w:val="28"/>
        </w:rPr>
        <w:t xml:space="preserve"> </w:t>
      </w:r>
      <w:r w:rsidR="00BD6146" w:rsidRPr="009621FD">
        <w:rPr>
          <w:rFonts w:ascii="Times New Roman" w:hAnsi="Times New Roman"/>
          <w:sz w:val="28"/>
        </w:rPr>
        <w:t xml:space="preserve">mechanism </w:t>
      </w:r>
      <w:r w:rsidR="007C5AA6">
        <w:rPr>
          <w:rFonts w:ascii="Times New Roman" w:hAnsi="Times New Roman"/>
          <w:sz w:val="28"/>
        </w:rPr>
        <w:t xml:space="preserve">to </w:t>
      </w:r>
      <w:r w:rsidR="00BD6146" w:rsidRPr="009621FD">
        <w:rPr>
          <w:rFonts w:ascii="Times New Roman" w:hAnsi="Times New Roman"/>
          <w:sz w:val="28"/>
        </w:rPr>
        <w:t>improv</w:t>
      </w:r>
      <w:r w:rsidR="007C5AA6">
        <w:rPr>
          <w:rFonts w:ascii="Times New Roman" w:hAnsi="Times New Roman"/>
          <w:sz w:val="28"/>
        </w:rPr>
        <w:t>e</w:t>
      </w:r>
      <w:r w:rsidR="00BD6146" w:rsidRPr="009621FD">
        <w:rPr>
          <w:rFonts w:ascii="Times New Roman" w:hAnsi="Times New Roman"/>
          <w:sz w:val="28"/>
        </w:rPr>
        <w:t xml:space="preserve"> accountability.</w:t>
      </w:r>
      <w:r w:rsidR="00BD6146">
        <w:rPr>
          <w:rFonts w:ascii="Times New Roman" w:hAnsi="Times New Roman"/>
          <w:sz w:val="28"/>
        </w:rPr>
        <w:t xml:space="preserve"> </w:t>
      </w:r>
    </w:p>
    <w:p w:rsidR="0057009D" w:rsidRDefault="0057009D" w:rsidP="00CF3EE9">
      <w:pPr>
        <w:autoSpaceDE w:val="0"/>
        <w:autoSpaceDN w:val="0"/>
        <w:adjustRightInd w:val="0"/>
        <w:rPr>
          <w:rFonts w:ascii="Times New Roman" w:hAnsi="Times New Roman"/>
          <w:sz w:val="28"/>
        </w:rPr>
      </w:pPr>
    </w:p>
    <w:p w:rsidR="00BD6146" w:rsidRDefault="007E0C3C" w:rsidP="00BD6146">
      <w:pPr>
        <w:autoSpaceDE w:val="0"/>
        <w:autoSpaceDN w:val="0"/>
        <w:adjustRightInd w:val="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The </w:t>
      </w:r>
      <w:r w:rsidR="00BD6146" w:rsidRPr="009621FD">
        <w:rPr>
          <w:rFonts w:ascii="Times New Roman" w:hAnsi="Times New Roman"/>
          <w:bCs/>
          <w:iCs/>
          <w:sz w:val="28"/>
          <w:szCs w:val="28"/>
        </w:rPr>
        <w:t xml:space="preserve">DRC </w:t>
      </w:r>
      <w:r>
        <w:rPr>
          <w:rFonts w:ascii="Times New Roman" w:hAnsi="Times New Roman"/>
          <w:bCs/>
          <w:iCs/>
          <w:sz w:val="28"/>
          <w:szCs w:val="28"/>
        </w:rPr>
        <w:t xml:space="preserve">also </w:t>
      </w:r>
      <w:r w:rsidR="00BD6146" w:rsidRPr="009621FD">
        <w:rPr>
          <w:rFonts w:ascii="Times New Roman" w:hAnsi="Times New Roman"/>
          <w:bCs/>
          <w:iCs/>
          <w:sz w:val="28"/>
          <w:szCs w:val="28"/>
        </w:rPr>
        <w:t>fac</w:t>
      </w:r>
      <w:r w:rsidR="00B04174">
        <w:rPr>
          <w:rFonts w:ascii="Times New Roman" w:hAnsi="Times New Roman"/>
          <w:bCs/>
          <w:iCs/>
          <w:sz w:val="28"/>
          <w:szCs w:val="28"/>
        </w:rPr>
        <w:t>es</w:t>
      </w:r>
      <w:r w:rsidR="00BD6146" w:rsidRPr="009621FD">
        <w:rPr>
          <w:rFonts w:ascii="Times New Roman" w:hAnsi="Times New Roman"/>
          <w:bCs/>
          <w:iCs/>
          <w:sz w:val="28"/>
          <w:szCs w:val="28"/>
        </w:rPr>
        <w:t xml:space="preserve"> the monumental challenge of holding local, provincial and national</w:t>
      </w:r>
      <w:r w:rsidR="001658FB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BD6146" w:rsidRPr="009621FD">
        <w:rPr>
          <w:rFonts w:ascii="Times New Roman" w:hAnsi="Times New Roman"/>
          <w:bCs/>
          <w:iCs/>
          <w:sz w:val="28"/>
          <w:szCs w:val="28"/>
        </w:rPr>
        <w:t xml:space="preserve">elections between now and 2016.  To overcome the flawed 2011 elections and ensure </w:t>
      </w:r>
      <w:r>
        <w:rPr>
          <w:rFonts w:ascii="Times New Roman" w:hAnsi="Times New Roman"/>
          <w:bCs/>
          <w:iCs/>
          <w:sz w:val="28"/>
          <w:szCs w:val="28"/>
        </w:rPr>
        <w:t xml:space="preserve">democratic </w:t>
      </w:r>
      <w:r w:rsidR="00BD6146" w:rsidRPr="009621FD">
        <w:rPr>
          <w:rFonts w:ascii="Times New Roman" w:hAnsi="Times New Roman"/>
          <w:bCs/>
          <w:iCs/>
          <w:sz w:val="28"/>
          <w:szCs w:val="28"/>
        </w:rPr>
        <w:t>progress</w:t>
      </w:r>
      <w:r>
        <w:rPr>
          <w:rFonts w:ascii="Times New Roman" w:hAnsi="Times New Roman"/>
          <w:bCs/>
          <w:iCs/>
          <w:sz w:val="28"/>
          <w:szCs w:val="28"/>
        </w:rPr>
        <w:t>,</w:t>
      </w:r>
      <w:r w:rsidR="00BD6146" w:rsidRPr="009621FD">
        <w:rPr>
          <w:rFonts w:ascii="Times New Roman" w:hAnsi="Times New Roman"/>
          <w:bCs/>
          <w:iCs/>
          <w:sz w:val="28"/>
          <w:szCs w:val="28"/>
        </w:rPr>
        <w:t xml:space="preserve"> the government </w:t>
      </w:r>
      <w:r w:rsidR="00B04174">
        <w:rPr>
          <w:rFonts w:ascii="Times New Roman" w:hAnsi="Times New Roman"/>
          <w:bCs/>
          <w:iCs/>
          <w:sz w:val="28"/>
          <w:szCs w:val="28"/>
        </w:rPr>
        <w:t xml:space="preserve">must </w:t>
      </w:r>
      <w:r w:rsidR="00BD6146" w:rsidRPr="009621FD">
        <w:rPr>
          <w:rFonts w:ascii="Times New Roman" w:hAnsi="Times New Roman"/>
          <w:bCs/>
          <w:iCs/>
          <w:sz w:val="28"/>
          <w:szCs w:val="28"/>
        </w:rPr>
        <w:t xml:space="preserve">ensure a transparent and credible electoral process </w:t>
      </w:r>
      <w:r w:rsidR="00393E4C">
        <w:rPr>
          <w:rFonts w:ascii="Times New Roman" w:hAnsi="Times New Roman"/>
          <w:bCs/>
          <w:iCs/>
          <w:sz w:val="28"/>
          <w:szCs w:val="28"/>
        </w:rPr>
        <w:t xml:space="preserve">and </w:t>
      </w:r>
      <w:r w:rsidR="00BD6146" w:rsidRPr="009621FD">
        <w:rPr>
          <w:rFonts w:ascii="Times New Roman" w:hAnsi="Times New Roman"/>
          <w:bCs/>
          <w:iCs/>
          <w:sz w:val="28"/>
          <w:szCs w:val="28"/>
        </w:rPr>
        <w:t>full</w:t>
      </w:r>
      <w:r w:rsidR="00393E4C">
        <w:rPr>
          <w:rFonts w:ascii="Times New Roman" w:hAnsi="Times New Roman"/>
          <w:bCs/>
          <w:iCs/>
          <w:sz w:val="28"/>
          <w:szCs w:val="28"/>
        </w:rPr>
        <w:t>y</w:t>
      </w:r>
      <w:r w:rsidR="00BD6146" w:rsidRPr="009621FD">
        <w:rPr>
          <w:rFonts w:ascii="Times New Roman" w:hAnsi="Times New Roman"/>
          <w:bCs/>
          <w:iCs/>
          <w:sz w:val="28"/>
          <w:szCs w:val="28"/>
        </w:rPr>
        <w:t xml:space="preserve"> protect citizens</w:t>
      </w:r>
      <w:r w:rsidR="00393E4C">
        <w:rPr>
          <w:rFonts w:ascii="Times New Roman" w:hAnsi="Times New Roman"/>
          <w:bCs/>
          <w:iCs/>
          <w:sz w:val="28"/>
          <w:szCs w:val="28"/>
        </w:rPr>
        <w:t>’</w:t>
      </w:r>
      <w:r w:rsidR="00BD6146" w:rsidRPr="009621FD">
        <w:rPr>
          <w:rFonts w:ascii="Times New Roman" w:hAnsi="Times New Roman"/>
          <w:bCs/>
          <w:iCs/>
          <w:sz w:val="28"/>
          <w:szCs w:val="28"/>
        </w:rPr>
        <w:t xml:space="preserve"> rights to freedom</w:t>
      </w:r>
      <w:r w:rsidR="00F31C79">
        <w:rPr>
          <w:rFonts w:ascii="Times New Roman" w:hAnsi="Times New Roman"/>
          <w:bCs/>
          <w:iCs/>
          <w:sz w:val="28"/>
          <w:szCs w:val="28"/>
        </w:rPr>
        <w:t>s</w:t>
      </w:r>
      <w:r w:rsidR="00BD6146" w:rsidRPr="009621FD">
        <w:rPr>
          <w:rFonts w:ascii="Times New Roman" w:hAnsi="Times New Roman"/>
          <w:bCs/>
          <w:iCs/>
          <w:sz w:val="28"/>
          <w:szCs w:val="28"/>
        </w:rPr>
        <w:t xml:space="preserve"> of expression and</w:t>
      </w:r>
      <w:r w:rsidR="00F31C79">
        <w:rPr>
          <w:rFonts w:ascii="Times New Roman" w:hAnsi="Times New Roman"/>
          <w:bCs/>
          <w:iCs/>
          <w:sz w:val="28"/>
          <w:szCs w:val="28"/>
        </w:rPr>
        <w:t xml:space="preserve"> peaceful</w:t>
      </w:r>
      <w:r w:rsidR="00BD6146" w:rsidRPr="009621FD">
        <w:rPr>
          <w:rFonts w:ascii="Times New Roman" w:hAnsi="Times New Roman"/>
          <w:bCs/>
          <w:iCs/>
          <w:sz w:val="28"/>
          <w:szCs w:val="28"/>
        </w:rPr>
        <w:t xml:space="preserve"> assembly.</w:t>
      </w:r>
      <w:r w:rsidR="00BD6146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CF3EE9" w:rsidRDefault="00CF3EE9" w:rsidP="00CF3EE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CF3EE9" w:rsidRDefault="007C5AA6" w:rsidP="00CF3EE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</w:t>
      </w:r>
      <w:r w:rsidR="00CF3EE9" w:rsidRPr="00E250EC">
        <w:rPr>
          <w:rFonts w:ascii="Times New Roman" w:hAnsi="Times New Roman"/>
          <w:sz w:val="28"/>
          <w:szCs w:val="28"/>
        </w:rPr>
        <w:t xml:space="preserve">he United States </w:t>
      </w:r>
      <w:r w:rsidR="00A309EB">
        <w:rPr>
          <w:rFonts w:ascii="Times New Roman" w:hAnsi="Times New Roman"/>
          <w:sz w:val="28"/>
          <w:szCs w:val="28"/>
        </w:rPr>
        <w:t>makes</w:t>
      </w:r>
      <w:r w:rsidR="00CF3EE9" w:rsidRPr="00E250EC">
        <w:rPr>
          <w:rFonts w:ascii="Times New Roman" w:hAnsi="Times New Roman"/>
          <w:sz w:val="28"/>
          <w:szCs w:val="28"/>
        </w:rPr>
        <w:t xml:space="preserve"> the</w:t>
      </w:r>
      <w:r w:rsidR="00A309EB">
        <w:rPr>
          <w:rFonts w:ascii="Times New Roman" w:hAnsi="Times New Roman"/>
          <w:sz w:val="28"/>
          <w:szCs w:val="28"/>
        </w:rPr>
        <w:t xml:space="preserve"> </w:t>
      </w:r>
      <w:r w:rsidR="00CF3EE9" w:rsidRPr="00E250EC">
        <w:rPr>
          <w:rFonts w:ascii="Times New Roman" w:hAnsi="Times New Roman"/>
          <w:sz w:val="28"/>
          <w:szCs w:val="28"/>
        </w:rPr>
        <w:t>following</w:t>
      </w:r>
      <w:r w:rsidR="00CF3EE9">
        <w:rPr>
          <w:rFonts w:ascii="Times New Roman" w:hAnsi="Times New Roman"/>
          <w:sz w:val="28"/>
          <w:szCs w:val="28"/>
        </w:rPr>
        <w:t xml:space="preserve"> </w:t>
      </w:r>
      <w:r w:rsidR="00CF3EE9" w:rsidRPr="00E250EC">
        <w:rPr>
          <w:rFonts w:ascii="Times New Roman" w:hAnsi="Times New Roman"/>
          <w:sz w:val="28"/>
          <w:szCs w:val="28"/>
        </w:rPr>
        <w:t>recommendations:</w:t>
      </w:r>
    </w:p>
    <w:p w:rsidR="001658FB" w:rsidRDefault="001658FB" w:rsidP="00CF3EE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1658FB" w:rsidRDefault="006E3AA6" w:rsidP="006F7E86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Hold </w:t>
      </w:r>
      <w:r w:rsidR="009621FD" w:rsidRPr="006F7E86">
        <w:rPr>
          <w:rFonts w:ascii="Times New Roman" w:hAnsi="Times New Roman"/>
          <w:sz w:val="28"/>
          <w:szCs w:val="28"/>
        </w:rPr>
        <w:t>accountable</w:t>
      </w:r>
      <w:r w:rsidR="001658FB">
        <w:rPr>
          <w:rFonts w:ascii="Times New Roman" w:hAnsi="Times New Roman"/>
          <w:sz w:val="28"/>
          <w:szCs w:val="28"/>
        </w:rPr>
        <w:t xml:space="preserve"> </w:t>
      </w:r>
      <w:r w:rsidR="009621FD" w:rsidRPr="006F7E86">
        <w:rPr>
          <w:rFonts w:ascii="Times New Roman" w:hAnsi="Times New Roman"/>
          <w:sz w:val="28"/>
          <w:szCs w:val="28"/>
        </w:rPr>
        <w:t xml:space="preserve">security forces who commit human rights violations </w:t>
      </w:r>
      <w:r w:rsidR="00F31C79">
        <w:rPr>
          <w:rFonts w:ascii="Times New Roman" w:hAnsi="Times New Roman"/>
          <w:sz w:val="28"/>
          <w:szCs w:val="28"/>
        </w:rPr>
        <w:t>including those involving</w:t>
      </w:r>
      <w:r w:rsidR="009621FD" w:rsidRPr="006F7E86">
        <w:rPr>
          <w:rFonts w:ascii="Times New Roman" w:hAnsi="Times New Roman"/>
          <w:sz w:val="28"/>
          <w:szCs w:val="28"/>
        </w:rPr>
        <w:t xml:space="preserve"> child soldier recruitment and sexual violence</w:t>
      </w:r>
      <w:r w:rsidR="001658FB">
        <w:rPr>
          <w:rFonts w:ascii="Times New Roman" w:hAnsi="Times New Roman"/>
          <w:sz w:val="28"/>
          <w:szCs w:val="28"/>
        </w:rPr>
        <w:t>;</w:t>
      </w:r>
    </w:p>
    <w:p w:rsidR="001658FB" w:rsidRDefault="001658FB" w:rsidP="006F7E86">
      <w:pPr>
        <w:pStyle w:val="ListParagraph"/>
        <w:rPr>
          <w:rFonts w:ascii="Times New Roman" w:hAnsi="Times New Roman"/>
          <w:sz w:val="28"/>
          <w:szCs w:val="28"/>
        </w:rPr>
      </w:pPr>
    </w:p>
    <w:p w:rsidR="001658FB" w:rsidRDefault="001658FB" w:rsidP="006F7E86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658FB">
        <w:rPr>
          <w:rFonts w:ascii="Times New Roman" w:hAnsi="Times New Roman"/>
          <w:sz w:val="28"/>
          <w:szCs w:val="28"/>
        </w:rPr>
        <w:t>Create a strong</w:t>
      </w:r>
      <w:r w:rsidRPr="006F7E86">
        <w:rPr>
          <w:rFonts w:ascii="Times New Roman" w:hAnsi="Times New Roman"/>
          <w:sz w:val="28"/>
          <w:szCs w:val="28"/>
        </w:rPr>
        <w:t>, independent judiciary by training more judges, prosecutors, and court clerks</w:t>
      </w:r>
      <w:r w:rsidR="00962AF3">
        <w:rPr>
          <w:rFonts w:ascii="Times New Roman" w:hAnsi="Times New Roman"/>
          <w:sz w:val="28"/>
          <w:szCs w:val="28"/>
        </w:rPr>
        <w:t xml:space="preserve"> and establishing mixed chambers</w:t>
      </w:r>
      <w:r w:rsidRPr="006F7E86">
        <w:rPr>
          <w:rFonts w:ascii="Times New Roman" w:hAnsi="Times New Roman"/>
          <w:sz w:val="28"/>
          <w:szCs w:val="28"/>
        </w:rPr>
        <w:t>;</w:t>
      </w:r>
    </w:p>
    <w:p w:rsidR="001658FB" w:rsidRPr="001658FB" w:rsidRDefault="001658FB" w:rsidP="006F7E86">
      <w:pPr>
        <w:pStyle w:val="ListParagraph"/>
        <w:rPr>
          <w:rFonts w:ascii="Times New Roman" w:hAnsi="Times New Roman"/>
          <w:sz w:val="28"/>
          <w:szCs w:val="28"/>
        </w:rPr>
      </w:pPr>
    </w:p>
    <w:p w:rsidR="009621FD" w:rsidRPr="007C5AA6" w:rsidRDefault="001658FB" w:rsidP="006F7E86">
      <w:pPr>
        <w:rPr>
          <w:rFonts w:ascii="Times New Roman" w:hAnsi="Times New Roman"/>
          <w:sz w:val="28"/>
          <w:szCs w:val="28"/>
        </w:rPr>
        <w:pStyle w:val="ListParagraph"/>
        <w:numPr>
          <w:ilvl w:val="0"/>
          <w:numId w:val="1"/>
        </w:numPr>
      </w:pPr>
      <w:r w:rsidRPr="006F7E86">
        <w:rPr>
          <w:rFonts w:ascii="Times New Roman" w:hAnsi="Times New Roman"/>
          <w:sz w:val="28"/>
          <w:szCs w:val="28"/>
        </w:rPr>
        <w:t>Assure transparent and credible elections by ensuring freedom</w:t>
      </w:r>
      <w:r w:rsidR="00F31C79">
        <w:rPr>
          <w:rFonts w:ascii="Times New Roman" w:hAnsi="Times New Roman"/>
          <w:sz w:val="28"/>
          <w:szCs w:val="28"/>
        </w:rPr>
        <w:t>s</w:t>
      </w:r>
      <w:r w:rsidRPr="006F7E86">
        <w:rPr>
          <w:rFonts w:ascii="Times New Roman" w:hAnsi="Times New Roman"/>
          <w:sz w:val="28"/>
          <w:szCs w:val="28"/>
        </w:rPr>
        <w:t xml:space="preserve"> of </w:t>
      </w:r>
      <w:r w:rsidR="00F31C79">
        <w:rPr>
          <w:rFonts w:ascii="Times New Roman" w:hAnsi="Times New Roman"/>
          <w:sz w:val="28"/>
          <w:szCs w:val="28"/>
        </w:rPr>
        <w:t xml:space="preserve">peaceful </w:t>
      </w:r>
      <w:r w:rsidRPr="006F7E86">
        <w:rPr>
          <w:rFonts w:ascii="Times New Roman" w:hAnsi="Times New Roman"/>
          <w:sz w:val="28"/>
          <w:szCs w:val="28"/>
        </w:rPr>
        <w:t xml:space="preserve">assembly and expression for </w:t>
      </w:r>
      <w:r w:rsidR="00F31C79">
        <w:rPr>
          <w:rFonts w:ascii="Times New Roman" w:hAnsi="Times New Roman"/>
          <w:sz w:val="28"/>
          <w:szCs w:val="28"/>
        </w:rPr>
        <w:t>all persons, including members of</w:t>
      </w:r>
      <w:r w:rsidRPr="006F7E86">
        <w:rPr>
          <w:rFonts w:ascii="Times New Roman" w:hAnsi="Times New Roman"/>
          <w:sz w:val="28"/>
          <w:szCs w:val="28"/>
        </w:rPr>
        <w:t xml:space="preserve"> political parties, candidates, and</w:t>
      </w:r>
      <w:r w:rsidR="00F31C79">
        <w:rPr>
          <w:rFonts w:ascii="Times New Roman" w:hAnsi="Times New Roman"/>
          <w:sz w:val="28"/>
          <w:szCs w:val="28"/>
        </w:rPr>
        <w:t xml:space="preserve"> members of the</w:t>
      </w:r>
      <w:r w:rsidRPr="006F7E86">
        <w:rPr>
          <w:rFonts w:ascii="Times New Roman" w:hAnsi="Times New Roman"/>
          <w:sz w:val="28"/>
          <w:szCs w:val="28"/>
        </w:rPr>
        <w:t xml:space="preserve"> press.</w:t>
      </w:r>
      <w:r w:rsidR="009621FD" w:rsidRPr="006F7E8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gramStart"/>
      <w:proofErr w:type="gram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</w:p>
    <w:p w:rsidR="007C03B3" w:rsidRPr="007D1D7C" w:rsidRDefault="007C03B3" w:rsidP="007D1D7C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7C03B3" w:rsidRPr="007D1D7C" w:rsidSect="006501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971" w:rsidRDefault="003F7971" w:rsidP="00214243">
      <w:r>
        <w:separator/>
      </w:r>
    </w:p>
  </w:endnote>
  <w:endnote w:type="continuationSeparator" w:id="0">
    <w:p w:rsidR="003F7971" w:rsidRDefault="003F7971" w:rsidP="00214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971" w:rsidRDefault="003F7971" w:rsidP="00214243">
      <w:r>
        <w:separator/>
      </w:r>
    </w:p>
  </w:footnote>
  <w:footnote w:type="continuationSeparator" w:id="0">
    <w:p w:rsidR="003F7971" w:rsidRDefault="003F7971" w:rsidP="002142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F332C"/>
    <w:multiLevelType w:val="hybridMultilevel"/>
    <w:tmpl w:val="EDC0A4EC"/>
    <w:lvl w:ilvl="0" w:tplc="86C4AE8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EE9"/>
    <w:rsid w:val="00003E67"/>
    <w:rsid w:val="00006943"/>
    <w:rsid w:val="00010037"/>
    <w:rsid w:val="000C32D7"/>
    <w:rsid w:val="000E1045"/>
    <w:rsid w:val="0011432F"/>
    <w:rsid w:val="001507BD"/>
    <w:rsid w:val="001658FB"/>
    <w:rsid w:val="00170234"/>
    <w:rsid w:val="001A0083"/>
    <w:rsid w:val="00205606"/>
    <w:rsid w:val="00214243"/>
    <w:rsid w:val="00266D16"/>
    <w:rsid w:val="00277BF1"/>
    <w:rsid w:val="00284E7F"/>
    <w:rsid w:val="002A2E6C"/>
    <w:rsid w:val="002B4172"/>
    <w:rsid w:val="002C6E2A"/>
    <w:rsid w:val="002F1AE6"/>
    <w:rsid w:val="00352E1D"/>
    <w:rsid w:val="003634C8"/>
    <w:rsid w:val="00365A5D"/>
    <w:rsid w:val="00393E4C"/>
    <w:rsid w:val="003E05DE"/>
    <w:rsid w:val="003F7971"/>
    <w:rsid w:val="00404D47"/>
    <w:rsid w:val="00451416"/>
    <w:rsid w:val="004A6E5E"/>
    <w:rsid w:val="004B0D45"/>
    <w:rsid w:val="004D03F4"/>
    <w:rsid w:val="00501D45"/>
    <w:rsid w:val="0051533D"/>
    <w:rsid w:val="0054245E"/>
    <w:rsid w:val="00542E25"/>
    <w:rsid w:val="0056479C"/>
    <w:rsid w:val="0057009D"/>
    <w:rsid w:val="005F3591"/>
    <w:rsid w:val="00602AF2"/>
    <w:rsid w:val="00650160"/>
    <w:rsid w:val="00655636"/>
    <w:rsid w:val="0069214B"/>
    <w:rsid w:val="006A7FE3"/>
    <w:rsid w:val="006C790D"/>
    <w:rsid w:val="006D0DFB"/>
    <w:rsid w:val="006E3AA6"/>
    <w:rsid w:val="006F6F8C"/>
    <w:rsid w:val="006F7E86"/>
    <w:rsid w:val="00733C03"/>
    <w:rsid w:val="00735F32"/>
    <w:rsid w:val="007422ED"/>
    <w:rsid w:val="00751BCA"/>
    <w:rsid w:val="00765160"/>
    <w:rsid w:val="0077228B"/>
    <w:rsid w:val="00794741"/>
    <w:rsid w:val="007B1082"/>
    <w:rsid w:val="007C03B3"/>
    <w:rsid w:val="007C5AA6"/>
    <w:rsid w:val="007D1D7C"/>
    <w:rsid w:val="007E0C3C"/>
    <w:rsid w:val="007F056D"/>
    <w:rsid w:val="00820C4C"/>
    <w:rsid w:val="008234D4"/>
    <w:rsid w:val="00840D00"/>
    <w:rsid w:val="00853488"/>
    <w:rsid w:val="008C1C3D"/>
    <w:rsid w:val="00903CFA"/>
    <w:rsid w:val="0092110C"/>
    <w:rsid w:val="009621FD"/>
    <w:rsid w:val="00962AF3"/>
    <w:rsid w:val="00981001"/>
    <w:rsid w:val="00990A1E"/>
    <w:rsid w:val="009B4CCF"/>
    <w:rsid w:val="009C5EC7"/>
    <w:rsid w:val="009C72B7"/>
    <w:rsid w:val="009E572C"/>
    <w:rsid w:val="009F3A56"/>
    <w:rsid w:val="009F5788"/>
    <w:rsid w:val="00A309EB"/>
    <w:rsid w:val="00A428D9"/>
    <w:rsid w:val="00A456EB"/>
    <w:rsid w:val="00A66635"/>
    <w:rsid w:val="00A72C2B"/>
    <w:rsid w:val="00AC732C"/>
    <w:rsid w:val="00B04174"/>
    <w:rsid w:val="00B31955"/>
    <w:rsid w:val="00B351B5"/>
    <w:rsid w:val="00B54EBB"/>
    <w:rsid w:val="00B65AF6"/>
    <w:rsid w:val="00B9694E"/>
    <w:rsid w:val="00B97CC0"/>
    <w:rsid w:val="00BB2B92"/>
    <w:rsid w:val="00BB625D"/>
    <w:rsid w:val="00BC7638"/>
    <w:rsid w:val="00BD6146"/>
    <w:rsid w:val="00C34050"/>
    <w:rsid w:val="00C54D6D"/>
    <w:rsid w:val="00C63518"/>
    <w:rsid w:val="00C671F8"/>
    <w:rsid w:val="00C910D6"/>
    <w:rsid w:val="00C922E2"/>
    <w:rsid w:val="00C93A78"/>
    <w:rsid w:val="00CD3C8C"/>
    <w:rsid w:val="00CE6296"/>
    <w:rsid w:val="00CF13F5"/>
    <w:rsid w:val="00CF3EE9"/>
    <w:rsid w:val="00D40233"/>
    <w:rsid w:val="00DE7E98"/>
    <w:rsid w:val="00E35F30"/>
    <w:rsid w:val="00E44B5A"/>
    <w:rsid w:val="00E75FAB"/>
    <w:rsid w:val="00EE1E29"/>
    <w:rsid w:val="00EE3478"/>
    <w:rsid w:val="00F304F5"/>
    <w:rsid w:val="00F31C79"/>
    <w:rsid w:val="00F35E68"/>
    <w:rsid w:val="00F60A8E"/>
    <w:rsid w:val="00F958FC"/>
    <w:rsid w:val="00FB40BC"/>
    <w:rsid w:val="00FC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EE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F3EE9"/>
    <w:pPr>
      <w:ind w:left="720"/>
      <w:contextualSpacing/>
    </w:pPr>
  </w:style>
  <w:style w:type="paragraph" w:styleId="NoSpacing">
    <w:name w:val="No Spacing"/>
    <w:uiPriority w:val="1"/>
    <w:qFormat/>
    <w:rsid w:val="00CF3EE9"/>
    <w:pPr>
      <w:spacing w:after="0" w:line="240" w:lineRule="auto"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F3EE9"/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735F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5F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5F32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5F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5F32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F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F32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6D0DFB"/>
    <w:pPr>
      <w:spacing w:after="0" w:line="240" w:lineRule="auto"/>
    </w:pPr>
    <w:rPr>
      <w:rFonts w:ascii="Calibri" w:hAnsi="Calibri" w:cs="Times New Roma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1424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14243"/>
    <w:rPr>
      <w:rFonts w:ascii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1424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EE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F3EE9"/>
    <w:pPr>
      <w:ind w:left="720"/>
      <w:contextualSpacing/>
    </w:pPr>
  </w:style>
  <w:style w:type="paragraph" w:styleId="NoSpacing">
    <w:name w:val="No Spacing"/>
    <w:uiPriority w:val="1"/>
    <w:qFormat/>
    <w:rsid w:val="00CF3EE9"/>
    <w:pPr>
      <w:spacing w:after="0" w:line="240" w:lineRule="auto"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F3EE9"/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735F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5F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5F32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5F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5F32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F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F32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6D0DFB"/>
    <w:pPr>
      <w:spacing w:after="0" w:line="240" w:lineRule="auto"/>
    </w:pPr>
    <w:rPr>
      <w:rFonts w:ascii="Calibri" w:hAnsi="Calibri" w:cs="Times New Roma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1424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14243"/>
    <w:rPr>
      <w:rFonts w:ascii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142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1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8EF0F4449FDEDB4DA2115B0507385E51" ma:contentTypeVersion="2" ma:contentTypeDescription="Country Statements" ma:contentTypeScope="" ma:versionID="83313fe4e44dcff274ea65560df4ef52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34</Order1>
  </documentManagement>
</p:properties>
</file>

<file path=customXml/itemProps1.xml><?xml version="1.0" encoding="utf-8"?>
<ds:datastoreItem xmlns:ds="http://schemas.openxmlformats.org/officeDocument/2006/customXml" ds:itemID="{86A087B3-A8CF-4EA0-BDFD-428C6DA64077}"/>
</file>

<file path=customXml/itemProps2.xml><?xml version="1.0" encoding="utf-8"?>
<ds:datastoreItem xmlns:ds="http://schemas.openxmlformats.org/officeDocument/2006/customXml" ds:itemID="{FE521BD3-2D16-435F-AF56-A83A2978CF9F}"/>
</file>

<file path=customXml/itemProps3.xml><?xml version="1.0" encoding="utf-8"?>
<ds:datastoreItem xmlns:ds="http://schemas.openxmlformats.org/officeDocument/2006/customXml" ds:itemID="{19C5E482-594D-4D60-876A-EA2FC5029E6F}"/>
</file>

<file path=customXml/itemProps4.xml><?xml version="1.0" encoding="utf-8"?>
<ds:datastoreItem xmlns:ds="http://schemas.openxmlformats.org/officeDocument/2006/customXml" ds:itemID="{E3CA60F9-3364-45B5-9C68-F92EBE102EC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of America</dc:title>
  <dc:creator>Hauspurg, Nicole</dc:creator>
  <cp:lastModifiedBy>Belinda Liu</cp:lastModifiedBy>
  <cp:revision>2</cp:revision>
  <dcterms:created xsi:type="dcterms:W3CDTF">2014-04-25T18:32:00Z</dcterms:created>
  <dcterms:modified xsi:type="dcterms:W3CDTF">2014-04-29T07:23:16Z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0x010100CA92D31222379248846EF4F1EBFB5EDE008EF0F4449FDEDB4DA2115B0507385E51</vt:lpwstr>
  </property>
</Properties>
</file>